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53A8" w14:textId="02CBF2E7" w:rsidR="00E36B59" w:rsidRPr="00E36B59" w:rsidRDefault="00C3419D" w:rsidP="00C3419D">
      <w:pPr>
        <w:ind w:left="4821" w:firstLine="708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716ADF1E" wp14:editId="0D22C47F">
            <wp:simplePos x="0" y="0"/>
            <wp:positionH relativeFrom="column">
              <wp:posOffset>-680720</wp:posOffset>
            </wp:positionH>
            <wp:positionV relativeFrom="paragraph">
              <wp:posOffset>0</wp:posOffset>
            </wp:positionV>
            <wp:extent cx="2200275" cy="2314575"/>
            <wp:effectExtent l="0" t="0" r="0" b="0"/>
            <wp:wrapSquare wrapText="bothSides"/>
            <wp:docPr id="3" name="Image 2" descr="entete courrier comm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 courrier commun.jpg"/>
                    <pic:cNvPicPr/>
                  </pic:nvPicPr>
                  <pic:blipFill rotWithShape="1">
                    <a:blip r:embed="rId5" cstate="print"/>
                    <a:srcRect r="2941" b="18456"/>
                    <a:stretch/>
                  </pic:blipFill>
                  <pic:spPr bwMode="auto">
                    <a:xfrm>
                      <a:off x="0" y="0"/>
                      <a:ext cx="220027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B59" w:rsidRPr="00E36B59">
        <w:rPr>
          <w:rFonts w:ascii="Corbel" w:hAnsi="Corbel"/>
          <w:b/>
          <w:bCs/>
          <w:sz w:val="24"/>
          <w:szCs w:val="24"/>
        </w:rPr>
        <w:t xml:space="preserve">Ancemont, </w:t>
      </w:r>
      <w:r w:rsidR="00CA7461">
        <w:rPr>
          <w:rFonts w:ascii="Corbel" w:hAnsi="Corbel"/>
          <w:b/>
          <w:bCs/>
          <w:sz w:val="24"/>
          <w:szCs w:val="24"/>
        </w:rPr>
        <w:t xml:space="preserve">le </w:t>
      </w:r>
      <w:r w:rsidR="002828FF">
        <w:rPr>
          <w:rFonts w:ascii="Corbel" w:hAnsi="Corbel"/>
          <w:b/>
          <w:bCs/>
          <w:sz w:val="24"/>
          <w:szCs w:val="24"/>
        </w:rPr>
        <w:t>0</w:t>
      </w:r>
      <w:r w:rsidR="00656DB0">
        <w:rPr>
          <w:rFonts w:ascii="Corbel" w:hAnsi="Corbel"/>
          <w:b/>
          <w:bCs/>
          <w:sz w:val="24"/>
          <w:szCs w:val="24"/>
        </w:rPr>
        <w:t>9</w:t>
      </w:r>
      <w:r w:rsidR="002828FF">
        <w:rPr>
          <w:rFonts w:ascii="Corbel" w:hAnsi="Corbel"/>
          <w:b/>
          <w:bCs/>
          <w:sz w:val="24"/>
          <w:szCs w:val="24"/>
        </w:rPr>
        <w:t>/02/2024</w:t>
      </w:r>
    </w:p>
    <w:p w14:paraId="3A243F8E" w14:textId="77777777" w:rsidR="003E2516" w:rsidRPr="005535B4" w:rsidRDefault="003E2516">
      <w:pPr>
        <w:rPr>
          <w:rFonts w:ascii="Corbel" w:hAnsi="Corbel"/>
          <w:sz w:val="24"/>
        </w:rPr>
      </w:pPr>
    </w:p>
    <w:p w14:paraId="1BA6F72A" w14:textId="77777777" w:rsidR="003E2516" w:rsidRPr="005535B4" w:rsidRDefault="003E2516">
      <w:pPr>
        <w:rPr>
          <w:rFonts w:ascii="Corbel" w:hAnsi="Corbel"/>
          <w:sz w:val="24"/>
        </w:rPr>
      </w:pPr>
      <w:r w:rsidRPr="005535B4">
        <w:rPr>
          <w:rFonts w:ascii="Corbel" w:hAnsi="Corbel"/>
          <w:sz w:val="24"/>
        </w:rPr>
        <w:tab/>
      </w:r>
      <w:r w:rsidRPr="005535B4">
        <w:rPr>
          <w:rFonts w:ascii="Corbel" w:hAnsi="Corbel"/>
          <w:sz w:val="24"/>
        </w:rPr>
        <w:tab/>
      </w:r>
      <w:r w:rsidRPr="005535B4">
        <w:rPr>
          <w:rFonts w:ascii="Corbel" w:hAnsi="Corbel"/>
          <w:sz w:val="24"/>
        </w:rPr>
        <w:tab/>
      </w:r>
      <w:r w:rsidRPr="005535B4">
        <w:rPr>
          <w:rFonts w:ascii="Corbel" w:hAnsi="Corbel"/>
          <w:sz w:val="24"/>
        </w:rPr>
        <w:tab/>
      </w:r>
      <w:r w:rsidRPr="005535B4">
        <w:rPr>
          <w:rFonts w:ascii="Corbel" w:hAnsi="Corbel"/>
          <w:sz w:val="24"/>
        </w:rPr>
        <w:tab/>
      </w:r>
    </w:p>
    <w:p w14:paraId="6F64D228" w14:textId="77777777" w:rsidR="000E5F6B" w:rsidRDefault="000E5F6B" w:rsidP="002F1130">
      <w:pPr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14:paraId="55F905D7" w14:textId="77777777" w:rsidR="003E2516" w:rsidRDefault="003E2516">
      <w:pPr>
        <w:rPr>
          <w:rFonts w:ascii="Corbel" w:hAnsi="Corbel"/>
        </w:rPr>
      </w:pPr>
    </w:p>
    <w:p w14:paraId="4D61DE60" w14:textId="77777777" w:rsidR="003535E6" w:rsidRPr="002828FF" w:rsidRDefault="003535E6" w:rsidP="000F75D2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2828FF">
        <w:rPr>
          <w:rFonts w:ascii="Calibri" w:hAnsi="Calibri" w:cs="Calibri"/>
          <w:b/>
          <w:sz w:val="28"/>
          <w:szCs w:val="28"/>
          <w:u w:val="single"/>
        </w:rPr>
        <w:t>OFFRE D’EMPLOI</w:t>
      </w:r>
    </w:p>
    <w:p w14:paraId="3E9CD77A" w14:textId="77777777" w:rsidR="00363789" w:rsidRPr="002828FF" w:rsidRDefault="00363789" w:rsidP="000F75D2">
      <w:pPr>
        <w:jc w:val="center"/>
        <w:rPr>
          <w:rFonts w:ascii="Calibri" w:hAnsi="Calibri" w:cs="Calibri"/>
          <w:b/>
          <w:sz w:val="24"/>
          <w:szCs w:val="24"/>
        </w:rPr>
      </w:pPr>
    </w:p>
    <w:p w14:paraId="22032B8E" w14:textId="5E043F07" w:rsidR="00363789" w:rsidRPr="002828FF" w:rsidRDefault="003535E6" w:rsidP="006A0A8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828FF">
        <w:rPr>
          <w:rFonts w:ascii="Calibri" w:hAnsi="Calibri" w:cs="Calibri"/>
          <w:sz w:val="24"/>
          <w:szCs w:val="24"/>
        </w:rPr>
        <w:t xml:space="preserve">La </w:t>
      </w:r>
      <w:r w:rsidR="00363789" w:rsidRPr="002828FF">
        <w:rPr>
          <w:rFonts w:ascii="Calibri" w:hAnsi="Calibri" w:cs="Calibri"/>
          <w:sz w:val="24"/>
          <w:szCs w:val="24"/>
        </w:rPr>
        <w:t>Communauté de C</w:t>
      </w:r>
      <w:r w:rsidRPr="002828FF">
        <w:rPr>
          <w:rFonts w:ascii="Calibri" w:hAnsi="Calibri" w:cs="Calibri"/>
          <w:sz w:val="24"/>
          <w:szCs w:val="24"/>
        </w:rPr>
        <w:t xml:space="preserve">ommunes recherche </w:t>
      </w:r>
      <w:r w:rsidR="00656DB0" w:rsidRPr="00656DB0">
        <w:rPr>
          <w:rFonts w:ascii="Calibri" w:hAnsi="Calibri" w:cs="Calibri"/>
          <w:bCs/>
          <w:sz w:val="24"/>
          <w:szCs w:val="24"/>
        </w:rPr>
        <w:t>sa</w:t>
      </w:r>
      <w:r w:rsidR="00656DB0">
        <w:rPr>
          <w:rFonts w:ascii="Calibri" w:hAnsi="Calibri" w:cs="Calibri"/>
          <w:b/>
          <w:sz w:val="24"/>
          <w:szCs w:val="24"/>
        </w:rPr>
        <w:t xml:space="preserve"> Responsable Pôle Scolaire / petite enfance</w:t>
      </w:r>
    </w:p>
    <w:p w14:paraId="6EAA9DF5" w14:textId="77777777" w:rsidR="0031429C" w:rsidRPr="002828FF" w:rsidRDefault="0031429C" w:rsidP="006A0A8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C5FB0E0" w14:textId="77777777" w:rsidR="00044542" w:rsidRPr="002828FF" w:rsidRDefault="003535E6" w:rsidP="006A0A8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828FF">
        <w:rPr>
          <w:rFonts w:ascii="Calibri" w:hAnsi="Calibri" w:cs="Calibri"/>
          <w:sz w:val="24"/>
          <w:szCs w:val="24"/>
          <w:u w:val="single"/>
        </w:rPr>
        <w:t xml:space="preserve">Descriptif </w:t>
      </w:r>
      <w:r w:rsidR="0031429C" w:rsidRPr="002828FF">
        <w:rPr>
          <w:rFonts w:ascii="Calibri" w:hAnsi="Calibri" w:cs="Calibri"/>
          <w:sz w:val="24"/>
          <w:szCs w:val="24"/>
          <w:u w:val="single"/>
        </w:rPr>
        <w:t>des fonctions</w:t>
      </w:r>
      <w:r w:rsidRPr="002828FF">
        <w:rPr>
          <w:rFonts w:ascii="Calibri" w:hAnsi="Calibri" w:cs="Calibri"/>
          <w:sz w:val="24"/>
          <w:szCs w:val="24"/>
        </w:rPr>
        <w:t xml:space="preserve"> : </w:t>
      </w:r>
    </w:p>
    <w:p w14:paraId="1E113EF8" w14:textId="77777777" w:rsidR="0031429C" w:rsidRPr="002828FF" w:rsidRDefault="0031429C" w:rsidP="0036378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77E646" w14:textId="77777777" w:rsidR="00656DB0" w:rsidRPr="00656DB0" w:rsidRDefault="00656DB0" w:rsidP="00656DB0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656DB0">
        <w:rPr>
          <w:rFonts w:asciiTheme="minorHAnsi" w:hAnsiTheme="minorHAnsi" w:cstheme="minorHAnsi"/>
          <w:b/>
          <w:bCs/>
          <w:sz w:val="24"/>
          <w:szCs w:val="24"/>
        </w:rPr>
        <w:t xml:space="preserve">Contribuer et mettre en œuvre la politique scolaire et petite enfance de la </w:t>
      </w:r>
      <w:proofErr w:type="spellStart"/>
      <w:r w:rsidRPr="00656DB0">
        <w:rPr>
          <w:rFonts w:asciiTheme="minorHAnsi" w:hAnsiTheme="minorHAnsi" w:cstheme="minorHAnsi"/>
          <w:b/>
          <w:bCs/>
          <w:sz w:val="24"/>
          <w:szCs w:val="24"/>
        </w:rPr>
        <w:t>Codecom</w:t>
      </w:r>
      <w:proofErr w:type="spellEnd"/>
    </w:p>
    <w:p w14:paraId="6CC9CA5E" w14:textId="74AC0F9D" w:rsidR="00656DB0" w:rsidRPr="00656DB0" w:rsidRDefault="00656DB0" w:rsidP="00656DB0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656DB0">
        <w:rPr>
          <w:rFonts w:asciiTheme="minorHAnsi" w:hAnsiTheme="minorHAnsi" w:cstheme="minorHAnsi"/>
          <w:sz w:val="24"/>
          <w:szCs w:val="24"/>
        </w:rPr>
        <w:t>Assister les élus référents du pôle</w:t>
      </w:r>
    </w:p>
    <w:p w14:paraId="115A0261" w14:textId="06C39AFE" w:rsidR="00656DB0" w:rsidRPr="00656DB0" w:rsidRDefault="00656DB0" w:rsidP="00656DB0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Relais</w:t>
      </w:r>
      <w:r w:rsidRPr="00656DB0">
        <w:rPr>
          <w:rFonts w:asciiTheme="minorHAnsi" w:hAnsiTheme="minorHAnsi" w:cstheme="minorHAnsi"/>
          <w:sz w:val="24"/>
          <w:szCs w:val="24"/>
        </w:rPr>
        <w:t xml:space="preserve"> des trois petites crèches et du Relais Petite Enfance</w:t>
      </w:r>
    </w:p>
    <w:p w14:paraId="123FA374" w14:textId="52A7B47A" w:rsidR="00656DB0" w:rsidRDefault="00656DB0" w:rsidP="00656DB0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656DB0">
        <w:rPr>
          <w:rFonts w:asciiTheme="minorHAnsi" w:hAnsiTheme="minorHAnsi" w:cstheme="minorHAnsi"/>
          <w:sz w:val="24"/>
          <w:szCs w:val="24"/>
        </w:rPr>
        <w:t>Relation avec les enseignants</w:t>
      </w:r>
    </w:p>
    <w:p w14:paraId="6E899C74" w14:textId="109C2E45" w:rsidR="00656DB0" w:rsidRPr="00656DB0" w:rsidRDefault="00656DB0" w:rsidP="00656DB0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Relais auprès des ATSEM</w:t>
      </w:r>
    </w:p>
    <w:p w14:paraId="492B0A94" w14:textId="6ECFECF3" w:rsidR="00656DB0" w:rsidRPr="00656DB0" w:rsidRDefault="00656DB0" w:rsidP="00656DB0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656DB0">
        <w:rPr>
          <w:rFonts w:asciiTheme="minorHAnsi" w:hAnsiTheme="minorHAnsi" w:cstheme="minorHAnsi"/>
          <w:sz w:val="24"/>
          <w:szCs w:val="24"/>
        </w:rPr>
        <w:t>En lien avec le responsable du pôle enfance/jeunesse, piloter la Convention Territorial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656DB0">
        <w:rPr>
          <w:rFonts w:asciiTheme="minorHAnsi" w:hAnsiTheme="minorHAnsi" w:cstheme="minorHAnsi"/>
          <w:sz w:val="24"/>
          <w:szCs w:val="24"/>
        </w:rPr>
        <w:t xml:space="preserve"> Global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656DB0">
        <w:rPr>
          <w:rFonts w:asciiTheme="minorHAnsi" w:hAnsiTheme="minorHAnsi" w:cstheme="minorHAnsi"/>
          <w:sz w:val="24"/>
          <w:szCs w:val="24"/>
        </w:rPr>
        <w:t xml:space="preserve"> avec la CAF.</w:t>
      </w:r>
    </w:p>
    <w:p w14:paraId="1341AB8E" w14:textId="77777777" w:rsidR="00656DB0" w:rsidRPr="00656DB0" w:rsidRDefault="00656DB0" w:rsidP="00656DB0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656DB0">
        <w:rPr>
          <w:rFonts w:asciiTheme="minorHAnsi" w:hAnsiTheme="minorHAnsi" w:cstheme="minorHAnsi"/>
          <w:sz w:val="24"/>
          <w:szCs w:val="24"/>
        </w:rPr>
        <w:t>Être le référent des partenaires institutionnels (CAF, MSA, Département, DDCSPP, Région, Education Nationale) pour son domaine d’intervention.</w:t>
      </w:r>
    </w:p>
    <w:p w14:paraId="595F2D9E" w14:textId="77777777" w:rsidR="00656DB0" w:rsidRPr="00656DB0" w:rsidRDefault="00656DB0" w:rsidP="00656DB0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bookmarkStart w:id="0" w:name="_Hlk120175070"/>
      <w:r w:rsidRPr="00656DB0">
        <w:rPr>
          <w:rFonts w:asciiTheme="minorHAnsi" w:hAnsiTheme="minorHAnsi" w:cstheme="minorHAnsi"/>
          <w:sz w:val="24"/>
          <w:szCs w:val="24"/>
        </w:rPr>
        <w:t>Suivi des documents contractuels avec la CAF et notamment le Contrat Enfance Jeunesse</w:t>
      </w:r>
    </w:p>
    <w:bookmarkEnd w:id="0"/>
    <w:p w14:paraId="66709911" w14:textId="55701DC5" w:rsidR="00656DB0" w:rsidRPr="00656DB0" w:rsidRDefault="00656DB0" w:rsidP="00656DB0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Pilotage</w:t>
      </w:r>
      <w:r w:rsidRPr="00656DB0">
        <w:rPr>
          <w:rFonts w:asciiTheme="minorHAnsi" w:hAnsiTheme="minorHAnsi" w:cstheme="minorHAnsi"/>
          <w:b/>
          <w:bCs/>
          <w:sz w:val="24"/>
          <w:szCs w:val="24"/>
        </w:rPr>
        <w:t xml:space="preserve"> des équipes</w:t>
      </w:r>
    </w:p>
    <w:p w14:paraId="71C17C1E" w14:textId="77777777" w:rsidR="00656DB0" w:rsidRPr="00656DB0" w:rsidRDefault="00656DB0" w:rsidP="00656DB0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656DB0">
        <w:rPr>
          <w:rFonts w:asciiTheme="minorHAnsi" w:hAnsiTheme="minorHAnsi" w:cstheme="minorHAnsi"/>
          <w:sz w:val="24"/>
          <w:szCs w:val="24"/>
        </w:rPr>
        <w:t>Organiser le travail des services en lien avec les directeurs de crèches et responsables de sites</w:t>
      </w:r>
    </w:p>
    <w:p w14:paraId="371DF1CC" w14:textId="12808F97" w:rsidR="00656DB0" w:rsidRPr="00656DB0" w:rsidRDefault="00656DB0" w:rsidP="00656DB0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656DB0">
        <w:rPr>
          <w:rFonts w:asciiTheme="minorHAnsi" w:hAnsiTheme="minorHAnsi" w:cstheme="minorHAnsi"/>
          <w:sz w:val="24"/>
          <w:szCs w:val="24"/>
        </w:rPr>
        <w:t>n veille pour garantir le bon fonctionnement des services (qualité d’accueil, de sécurité, du respect de la législation)</w:t>
      </w:r>
    </w:p>
    <w:p w14:paraId="37D93FAC" w14:textId="77777777" w:rsidR="00656DB0" w:rsidRPr="00656DB0" w:rsidRDefault="00656DB0" w:rsidP="00656DB0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656DB0">
        <w:rPr>
          <w:rFonts w:asciiTheme="minorHAnsi" w:hAnsiTheme="minorHAnsi" w:cstheme="minorHAnsi"/>
          <w:sz w:val="24"/>
          <w:szCs w:val="24"/>
        </w:rPr>
        <w:t>Organiser et animer des réunions au sein de l’équipe</w:t>
      </w:r>
    </w:p>
    <w:p w14:paraId="0A115415" w14:textId="71684C19" w:rsidR="00656DB0" w:rsidRPr="00656DB0" w:rsidRDefault="00656DB0" w:rsidP="00656DB0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656DB0">
        <w:rPr>
          <w:rFonts w:asciiTheme="minorHAnsi" w:hAnsiTheme="minorHAnsi" w:cstheme="minorHAnsi"/>
          <w:b/>
          <w:bCs/>
          <w:sz w:val="24"/>
          <w:szCs w:val="24"/>
        </w:rPr>
        <w:t xml:space="preserve">uivi financier du pôle </w:t>
      </w:r>
    </w:p>
    <w:p w14:paraId="295F9E35" w14:textId="7E47076C" w:rsidR="00656DB0" w:rsidRPr="00656DB0" w:rsidRDefault="00656DB0" w:rsidP="00656DB0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656DB0">
        <w:rPr>
          <w:rFonts w:asciiTheme="minorHAnsi" w:hAnsiTheme="minorHAnsi" w:cstheme="minorHAnsi"/>
          <w:sz w:val="24"/>
          <w:szCs w:val="24"/>
        </w:rPr>
        <w:t>uivi des dossiers de subvention des services petite enfance et scolaire</w:t>
      </w:r>
    </w:p>
    <w:p w14:paraId="54450F13" w14:textId="7BDB2887" w:rsidR="00656DB0" w:rsidRPr="00656DB0" w:rsidRDefault="00656DB0" w:rsidP="00656DB0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656DB0">
        <w:rPr>
          <w:rFonts w:asciiTheme="minorHAnsi" w:hAnsiTheme="minorHAnsi" w:cstheme="minorHAnsi"/>
          <w:sz w:val="24"/>
          <w:szCs w:val="24"/>
        </w:rPr>
        <w:t xml:space="preserve">éaliser un suivi des indicateurs budgétaires </w:t>
      </w:r>
    </w:p>
    <w:p w14:paraId="7860321A" w14:textId="77777777" w:rsidR="00656DB0" w:rsidRPr="00656DB0" w:rsidRDefault="00656DB0" w:rsidP="00656DB0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656DB0">
        <w:rPr>
          <w:rFonts w:asciiTheme="minorHAnsi" w:hAnsiTheme="minorHAnsi" w:cstheme="minorHAnsi"/>
          <w:sz w:val="24"/>
          <w:szCs w:val="24"/>
        </w:rPr>
        <w:t>Assurer le suivi des heures complémentaires du pôle</w:t>
      </w:r>
    </w:p>
    <w:p w14:paraId="1D6F065C" w14:textId="77777777" w:rsidR="00656DB0" w:rsidRPr="00656DB0" w:rsidRDefault="00656DB0" w:rsidP="00656DB0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656DB0">
        <w:rPr>
          <w:rFonts w:asciiTheme="minorHAnsi" w:hAnsiTheme="minorHAnsi" w:cstheme="minorHAnsi"/>
          <w:sz w:val="24"/>
          <w:szCs w:val="24"/>
        </w:rPr>
        <w:t>Superviser la facturation des crèches</w:t>
      </w:r>
    </w:p>
    <w:p w14:paraId="6B115F13" w14:textId="77777777" w:rsidR="00966C6D" w:rsidRPr="00656DB0" w:rsidRDefault="00966C6D" w:rsidP="002828F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8BD1D7" w14:textId="77777777" w:rsidR="002828FF" w:rsidRPr="00656DB0" w:rsidRDefault="002828FF" w:rsidP="006A0A8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656DB0">
        <w:rPr>
          <w:rFonts w:cstheme="minorHAnsi"/>
          <w:b/>
          <w:sz w:val="24"/>
          <w:szCs w:val="24"/>
          <w:u w:val="single"/>
        </w:rPr>
        <w:t>CONDITIONS D’EMPLOI :</w:t>
      </w:r>
    </w:p>
    <w:p w14:paraId="6BFDE7B7" w14:textId="29200B98" w:rsidR="002828FF" w:rsidRPr="00761CBF" w:rsidRDefault="002828FF" w:rsidP="006A0A85">
      <w:pPr>
        <w:spacing w:after="0" w:line="240" w:lineRule="auto"/>
        <w:rPr>
          <w:sz w:val="24"/>
          <w:szCs w:val="24"/>
        </w:rPr>
      </w:pPr>
      <w:r w:rsidRPr="00761CBF">
        <w:rPr>
          <w:b/>
          <w:sz w:val="24"/>
          <w:szCs w:val="24"/>
        </w:rPr>
        <w:t>Lieu d’affectation</w:t>
      </w:r>
      <w:r w:rsidRPr="00761CBF">
        <w:rPr>
          <w:sz w:val="24"/>
          <w:szCs w:val="24"/>
        </w:rPr>
        <w:t xml:space="preserve"> : </w:t>
      </w:r>
      <w:r w:rsidR="00656DB0">
        <w:rPr>
          <w:sz w:val="24"/>
          <w:szCs w:val="24"/>
        </w:rPr>
        <w:t>DIEUE</w:t>
      </w:r>
      <w:r w:rsidRPr="00761CBF">
        <w:rPr>
          <w:sz w:val="24"/>
          <w:szCs w:val="24"/>
        </w:rPr>
        <w:t xml:space="preserve"> (55)</w:t>
      </w:r>
    </w:p>
    <w:p w14:paraId="06AF43AF" w14:textId="36F5098A" w:rsidR="002828FF" w:rsidRPr="00761CBF" w:rsidRDefault="002828FF" w:rsidP="006A0A85">
      <w:pPr>
        <w:spacing w:after="0" w:line="240" w:lineRule="auto"/>
        <w:rPr>
          <w:sz w:val="24"/>
          <w:szCs w:val="24"/>
        </w:rPr>
      </w:pPr>
      <w:r w:rsidRPr="00761CBF">
        <w:rPr>
          <w:b/>
          <w:sz w:val="24"/>
          <w:szCs w:val="24"/>
        </w:rPr>
        <w:t>Type de recrutement</w:t>
      </w:r>
      <w:r w:rsidRPr="00761CBF">
        <w:rPr>
          <w:sz w:val="24"/>
          <w:szCs w:val="24"/>
        </w:rPr>
        <w:t xml:space="preserve"> : </w:t>
      </w:r>
      <w:r w:rsidR="00656DB0">
        <w:rPr>
          <w:sz w:val="24"/>
          <w:szCs w:val="24"/>
        </w:rPr>
        <w:t>C</w:t>
      </w:r>
      <w:r w:rsidRPr="00761CBF">
        <w:rPr>
          <w:sz w:val="24"/>
          <w:szCs w:val="24"/>
        </w:rPr>
        <w:t>ontractuel de droit public</w:t>
      </w:r>
      <w:r w:rsidR="00656DB0">
        <w:rPr>
          <w:sz w:val="24"/>
          <w:szCs w:val="24"/>
        </w:rPr>
        <w:t>, contrat de 6 mois, 35h/hebdo</w:t>
      </w:r>
    </w:p>
    <w:p w14:paraId="17DAB003" w14:textId="59891844" w:rsidR="002828FF" w:rsidRPr="00761CBF" w:rsidRDefault="002828FF" w:rsidP="006A0A85">
      <w:pPr>
        <w:spacing w:after="0" w:line="240" w:lineRule="auto"/>
        <w:rPr>
          <w:b/>
          <w:bCs/>
          <w:sz w:val="24"/>
          <w:szCs w:val="24"/>
        </w:rPr>
      </w:pPr>
      <w:r w:rsidRPr="00761CBF">
        <w:rPr>
          <w:b/>
          <w:bCs/>
          <w:sz w:val="24"/>
          <w:szCs w:val="24"/>
        </w:rPr>
        <w:t>Salaire à négocier selon profil et expérience</w:t>
      </w:r>
    </w:p>
    <w:p w14:paraId="54206CD2" w14:textId="588A31FB" w:rsidR="002828FF" w:rsidRPr="00761CBF" w:rsidRDefault="002828FF" w:rsidP="006A0A85">
      <w:pPr>
        <w:spacing w:after="0" w:line="240" w:lineRule="auto"/>
        <w:rPr>
          <w:sz w:val="24"/>
          <w:szCs w:val="24"/>
        </w:rPr>
      </w:pPr>
      <w:r w:rsidRPr="00761CBF">
        <w:rPr>
          <w:b/>
          <w:sz w:val="24"/>
          <w:szCs w:val="24"/>
        </w:rPr>
        <w:t>Prise de poste</w:t>
      </w:r>
      <w:r w:rsidRPr="00761CBF">
        <w:rPr>
          <w:sz w:val="24"/>
          <w:szCs w:val="24"/>
        </w:rPr>
        <w:t xml:space="preserve"> : </w:t>
      </w:r>
      <w:proofErr w:type="spellStart"/>
      <w:r w:rsidR="00DF530A">
        <w:rPr>
          <w:sz w:val="24"/>
          <w:szCs w:val="24"/>
        </w:rPr>
        <w:t>dés</w:t>
      </w:r>
      <w:proofErr w:type="spellEnd"/>
      <w:r w:rsidR="00DF530A">
        <w:rPr>
          <w:sz w:val="24"/>
          <w:szCs w:val="24"/>
        </w:rPr>
        <w:t xml:space="preserve"> que possible</w:t>
      </w:r>
    </w:p>
    <w:p w14:paraId="33C656F4" w14:textId="77777777" w:rsidR="002828FF" w:rsidRPr="00761CBF" w:rsidRDefault="002828FF" w:rsidP="006A0A8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2828FF" w:rsidRPr="00761CBF" w:rsidSect="003D41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3087"/>
    <w:multiLevelType w:val="hybridMultilevel"/>
    <w:tmpl w:val="8F227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05B5"/>
    <w:multiLevelType w:val="hybridMultilevel"/>
    <w:tmpl w:val="37C61A28"/>
    <w:lvl w:ilvl="0" w:tplc="5088C6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410E"/>
    <w:multiLevelType w:val="hybridMultilevel"/>
    <w:tmpl w:val="2020E766"/>
    <w:lvl w:ilvl="0" w:tplc="1AE875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AAA"/>
    <w:multiLevelType w:val="hybridMultilevel"/>
    <w:tmpl w:val="D43C790A"/>
    <w:lvl w:ilvl="0" w:tplc="040C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4" w15:restartNumberingAfterBreak="0">
    <w:nsid w:val="3C1833CF"/>
    <w:multiLevelType w:val="multilevel"/>
    <w:tmpl w:val="031C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027CB"/>
    <w:multiLevelType w:val="hybridMultilevel"/>
    <w:tmpl w:val="FE50DA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45918"/>
    <w:multiLevelType w:val="hybridMultilevel"/>
    <w:tmpl w:val="29BA33F4"/>
    <w:lvl w:ilvl="0" w:tplc="74428C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17F74"/>
    <w:multiLevelType w:val="hybridMultilevel"/>
    <w:tmpl w:val="60425C8E"/>
    <w:lvl w:ilvl="0" w:tplc="9D1836BC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2B3E2D42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C266415"/>
    <w:multiLevelType w:val="hybridMultilevel"/>
    <w:tmpl w:val="F496A7E2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687"/>
        </w:tabs>
        <w:ind w:left="-6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"/>
        </w:tabs>
        <w:ind w:left="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</w:abstractNum>
  <w:abstractNum w:abstractNumId="9" w15:restartNumberingAfterBreak="0">
    <w:nsid w:val="7D0B537A"/>
    <w:multiLevelType w:val="hybridMultilevel"/>
    <w:tmpl w:val="9DD8EB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109073">
    <w:abstractNumId w:val="4"/>
  </w:num>
  <w:num w:numId="2" w16cid:durableId="965703054">
    <w:abstractNumId w:val="7"/>
  </w:num>
  <w:num w:numId="3" w16cid:durableId="1894075332">
    <w:abstractNumId w:val="8"/>
  </w:num>
  <w:num w:numId="4" w16cid:durableId="2091925714">
    <w:abstractNumId w:val="7"/>
  </w:num>
  <w:num w:numId="5" w16cid:durableId="1810052537">
    <w:abstractNumId w:val="0"/>
  </w:num>
  <w:num w:numId="6" w16cid:durableId="1648393721">
    <w:abstractNumId w:val="3"/>
  </w:num>
  <w:num w:numId="7" w16cid:durableId="1683509690">
    <w:abstractNumId w:val="9"/>
  </w:num>
  <w:num w:numId="8" w16cid:durableId="239486370">
    <w:abstractNumId w:val="6"/>
  </w:num>
  <w:num w:numId="9" w16cid:durableId="1358584029">
    <w:abstractNumId w:val="2"/>
  </w:num>
  <w:num w:numId="10" w16cid:durableId="1282417772">
    <w:abstractNumId w:val="5"/>
  </w:num>
  <w:num w:numId="11" w16cid:durableId="24322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DB"/>
    <w:rsid w:val="0003604E"/>
    <w:rsid w:val="00044542"/>
    <w:rsid w:val="0005263C"/>
    <w:rsid w:val="000E5F6B"/>
    <w:rsid w:val="000F75D2"/>
    <w:rsid w:val="0012551C"/>
    <w:rsid w:val="001441F3"/>
    <w:rsid w:val="00161277"/>
    <w:rsid w:val="00163828"/>
    <w:rsid w:val="00185696"/>
    <w:rsid w:val="00185C0B"/>
    <w:rsid w:val="00204F98"/>
    <w:rsid w:val="002079DB"/>
    <w:rsid w:val="002828FF"/>
    <w:rsid w:val="00283928"/>
    <w:rsid w:val="002B7526"/>
    <w:rsid w:val="002F1130"/>
    <w:rsid w:val="0031429C"/>
    <w:rsid w:val="003535E6"/>
    <w:rsid w:val="00363789"/>
    <w:rsid w:val="00371221"/>
    <w:rsid w:val="00385D52"/>
    <w:rsid w:val="003A46DE"/>
    <w:rsid w:val="003D41D4"/>
    <w:rsid w:val="003E2516"/>
    <w:rsid w:val="00483798"/>
    <w:rsid w:val="004E3FD1"/>
    <w:rsid w:val="004F21DE"/>
    <w:rsid w:val="004F2964"/>
    <w:rsid w:val="005535B4"/>
    <w:rsid w:val="00556B50"/>
    <w:rsid w:val="00623CE6"/>
    <w:rsid w:val="00641709"/>
    <w:rsid w:val="00656DB0"/>
    <w:rsid w:val="006A0A85"/>
    <w:rsid w:val="006F3E8F"/>
    <w:rsid w:val="00711885"/>
    <w:rsid w:val="00725319"/>
    <w:rsid w:val="00731450"/>
    <w:rsid w:val="00756FC2"/>
    <w:rsid w:val="00761CBF"/>
    <w:rsid w:val="007947C6"/>
    <w:rsid w:val="007A3AF5"/>
    <w:rsid w:val="008632AF"/>
    <w:rsid w:val="008770F1"/>
    <w:rsid w:val="008F2CA3"/>
    <w:rsid w:val="008F4FEE"/>
    <w:rsid w:val="00965410"/>
    <w:rsid w:val="00966C6D"/>
    <w:rsid w:val="00A358BD"/>
    <w:rsid w:val="00AB600F"/>
    <w:rsid w:val="00AD3BA0"/>
    <w:rsid w:val="00B06981"/>
    <w:rsid w:val="00B359FD"/>
    <w:rsid w:val="00B65832"/>
    <w:rsid w:val="00C3419D"/>
    <w:rsid w:val="00C529BC"/>
    <w:rsid w:val="00C834E4"/>
    <w:rsid w:val="00CA7461"/>
    <w:rsid w:val="00CB32B9"/>
    <w:rsid w:val="00CC46A2"/>
    <w:rsid w:val="00CF1B1C"/>
    <w:rsid w:val="00D16261"/>
    <w:rsid w:val="00D22B9C"/>
    <w:rsid w:val="00D327D8"/>
    <w:rsid w:val="00D43889"/>
    <w:rsid w:val="00D973E1"/>
    <w:rsid w:val="00DA64B7"/>
    <w:rsid w:val="00DF530A"/>
    <w:rsid w:val="00DF562C"/>
    <w:rsid w:val="00E35C1F"/>
    <w:rsid w:val="00E36B59"/>
    <w:rsid w:val="00E9435F"/>
    <w:rsid w:val="00ED2A9C"/>
    <w:rsid w:val="00F81ABB"/>
    <w:rsid w:val="00F8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FB10"/>
  <w15:docId w15:val="{DE79FC96-946E-4E73-88F5-C2BFC574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C6D"/>
  </w:style>
  <w:style w:type="paragraph" w:styleId="Titre1">
    <w:name w:val="heading 1"/>
    <w:basedOn w:val="Normal"/>
    <w:link w:val="Titre1Car"/>
    <w:uiPriority w:val="9"/>
    <w:qFormat/>
    <w:rsid w:val="003E2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9D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E25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E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2516"/>
    <w:rPr>
      <w:b/>
      <w:bCs/>
    </w:rPr>
  </w:style>
  <w:style w:type="character" w:styleId="Lienhypertexte">
    <w:name w:val="Hyperlink"/>
    <w:basedOn w:val="Policepardfaut"/>
    <w:uiPriority w:val="99"/>
    <w:unhideWhenUsed/>
    <w:rsid w:val="003E2516"/>
    <w:rPr>
      <w:color w:val="0000FF"/>
      <w:u w:val="single"/>
    </w:rPr>
  </w:style>
  <w:style w:type="character" w:customStyle="1" w:styleId="cc-m-download-file-type">
    <w:name w:val="cc-m-download-file-type"/>
    <w:basedOn w:val="Policepardfaut"/>
    <w:rsid w:val="003E2516"/>
  </w:style>
  <w:style w:type="character" w:customStyle="1" w:styleId="cc-m-download-file-size">
    <w:name w:val="cc-m-download-file-size"/>
    <w:basedOn w:val="Policepardfaut"/>
    <w:rsid w:val="003E2516"/>
  </w:style>
  <w:style w:type="character" w:styleId="Mentionnonrsolue">
    <w:name w:val="Unresolved Mention"/>
    <w:basedOn w:val="Policepardfaut"/>
    <w:uiPriority w:val="99"/>
    <w:semiHidden/>
    <w:unhideWhenUsed/>
    <w:rsid w:val="00CA746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828F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5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c.collin</dc:creator>
  <cp:lastModifiedBy>Isabelle NOEL</cp:lastModifiedBy>
  <cp:revision>3</cp:revision>
  <cp:lastPrinted>2017-05-10T13:41:00Z</cp:lastPrinted>
  <dcterms:created xsi:type="dcterms:W3CDTF">2024-02-09T10:21:00Z</dcterms:created>
  <dcterms:modified xsi:type="dcterms:W3CDTF">2024-02-09T10:22:00Z</dcterms:modified>
</cp:coreProperties>
</file>